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58" w:rsidRPr="00D2690D" w:rsidRDefault="00BA0C09" w:rsidP="00867258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</w:t>
      </w:r>
      <w:r w:rsidR="0086725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867258" w:rsidRPr="00D2690D">
        <w:rPr>
          <w:sz w:val="27"/>
          <w:szCs w:val="27"/>
        </w:rPr>
        <w:t>Приложение</w:t>
      </w:r>
      <w:r w:rsidR="00841462">
        <w:rPr>
          <w:sz w:val="27"/>
          <w:szCs w:val="27"/>
        </w:rPr>
        <w:t xml:space="preserve"> </w:t>
      </w:r>
      <w:r w:rsidR="00D220A6">
        <w:rPr>
          <w:sz w:val="27"/>
          <w:szCs w:val="27"/>
        </w:rPr>
        <w:t>2</w:t>
      </w:r>
      <w:r w:rsidR="00867258" w:rsidRPr="00D2690D">
        <w:rPr>
          <w:sz w:val="27"/>
          <w:szCs w:val="27"/>
        </w:rPr>
        <w:t xml:space="preserve"> к </w:t>
      </w:r>
      <w:r w:rsidR="00690072">
        <w:rPr>
          <w:sz w:val="27"/>
          <w:szCs w:val="27"/>
        </w:rPr>
        <w:t>постановлению</w:t>
      </w:r>
    </w:p>
    <w:p w:rsidR="00867258" w:rsidRPr="00D2690D" w:rsidRDefault="00867258" w:rsidP="00867258">
      <w:pPr>
        <w:jc w:val="center"/>
        <w:rPr>
          <w:sz w:val="27"/>
          <w:szCs w:val="27"/>
        </w:rPr>
      </w:pPr>
      <w:r w:rsidRPr="00D2690D">
        <w:rPr>
          <w:sz w:val="27"/>
          <w:szCs w:val="27"/>
        </w:rPr>
        <w:t xml:space="preserve">                                  </w:t>
      </w:r>
      <w:r>
        <w:rPr>
          <w:sz w:val="27"/>
          <w:szCs w:val="27"/>
        </w:rPr>
        <w:t xml:space="preserve">                     П</w:t>
      </w:r>
      <w:r w:rsidRPr="00D2690D">
        <w:rPr>
          <w:sz w:val="27"/>
          <w:szCs w:val="27"/>
        </w:rPr>
        <w:t>равительства Орловской области</w:t>
      </w:r>
    </w:p>
    <w:p w:rsidR="00867258" w:rsidRPr="00D2690D" w:rsidRDefault="00867258" w:rsidP="0086725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</w:t>
      </w:r>
      <w:r w:rsidR="005E5A3D">
        <w:rPr>
          <w:sz w:val="27"/>
          <w:szCs w:val="27"/>
        </w:rPr>
        <w:t xml:space="preserve"> от 5 сентября</w:t>
      </w:r>
      <w:bookmarkStart w:id="0" w:name="_GoBack"/>
      <w:bookmarkEnd w:id="0"/>
      <w:r w:rsidRPr="00D2690D">
        <w:rPr>
          <w:sz w:val="27"/>
          <w:szCs w:val="27"/>
        </w:rPr>
        <w:t xml:space="preserve"> 201</w:t>
      </w:r>
      <w:r>
        <w:rPr>
          <w:sz w:val="27"/>
          <w:szCs w:val="27"/>
        </w:rPr>
        <w:t>8</w:t>
      </w:r>
      <w:r w:rsidR="005E5A3D">
        <w:rPr>
          <w:sz w:val="27"/>
          <w:szCs w:val="27"/>
        </w:rPr>
        <w:t xml:space="preserve"> г. № 369</w:t>
      </w:r>
    </w:p>
    <w:p w:rsidR="00C121A4" w:rsidRPr="000121A8" w:rsidRDefault="00C121A4" w:rsidP="008672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61FC" w:rsidRDefault="000561FC" w:rsidP="000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Приложение к Положению об оплате </w:t>
      </w:r>
    </w:p>
    <w:p w:rsidR="000561FC" w:rsidRDefault="000561FC" w:rsidP="000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труда работников казенных учреждений</w:t>
      </w:r>
    </w:p>
    <w:p w:rsidR="00C121A4" w:rsidRPr="00690072" w:rsidRDefault="000561FC" w:rsidP="000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здравоохранения Орловской области</w:t>
      </w:r>
    </w:p>
    <w:p w:rsidR="00690072" w:rsidRDefault="00690072" w:rsidP="00690072">
      <w:pPr>
        <w:jc w:val="both"/>
        <w:rPr>
          <w:sz w:val="28"/>
          <w:szCs w:val="28"/>
        </w:rPr>
      </w:pPr>
    </w:p>
    <w:p w:rsidR="000561FC" w:rsidRPr="00690072" w:rsidRDefault="000561FC" w:rsidP="00690072">
      <w:pPr>
        <w:jc w:val="both"/>
        <w:rPr>
          <w:sz w:val="28"/>
          <w:szCs w:val="28"/>
        </w:rPr>
      </w:pPr>
    </w:p>
    <w:p w:rsidR="000561FC" w:rsidRDefault="00690072" w:rsidP="0069007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690072">
        <w:rPr>
          <w:rFonts w:eastAsiaTheme="minorHAnsi"/>
          <w:bCs/>
          <w:sz w:val="28"/>
          <w:szCs w:val="28"/>
          <w:lang w:eastAsia="en-US"/>
        </w:rPr>
        <w:t>П</w:t>
      </w:r>
      <w:r w:rsidR="000561FC">
        <w:rPr>
          <w:rFonts w:eastAsiaTheme="minorHAnsi"/>
          <w:bCs/>
          <w:sz w:val="28"/>
          <w:szCs w:val="28"/>
          <w:lang w:eastAsia="en-US"/>
        </w:rPr>
        <w:t>ОРЯДОК</w:t>
      </w:r>
    </w:p>
    <w:p w:rsidR="00690072" w:rsidRPr="00690072" w:rsidRDefault="00690072" w:rsidP="0069007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690072">
        <w:rPr>
          <w:rFonts w:eastAsiaTheme="minorHAnsi"/>
          <w:bCs/>
          <w:sz w:val="28"/>
          <w:szCs w:val="28"/>
          <w:lang w:eastAsia="en-US"/>
        </w:rPr>
        <w:t>исчисления стажа непрерывной работы,</w:t>
      </w:r>
    </w:p>
    <w:p w:rsidR="00690072" w:rsidRPr="00690072" w:rsidRDefault="00690072" w:rsidP="00690072">
      <w:pPr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90072">
        <w:rPr>
          <w:rFonts w:eastAsiaTheme="minorHAnsi"/>
          <w:bCs/>
          <w:sz w:val="28"/>
          <w:szCs w:val="28"/>
          <w:lang w:eastAsia="en-US"/>
        </w:rPr>
        <w:t>дающего</w:t>
      </w:r>
      <w:proofErr w:type="gramEnd"/>
      <w:r w:rsidRPr="00690072">
        <w:rPr>
          <w:rFonts w:eastAsiaTheme="minorHAnsi"/>
          <w:bCs/>
          <w:sz w:val="28"/>
          <w:szCs w:val="28"/>
          <w:lang w:eastAsia="en-US"/>
        </w:rPr>
        <w:t xml:space="preserve"> право на получение выплаты</w:t>
      </w:r>
    </w:p>
    <w:p w:rsidR="00690072" w:rsidRPr="00690072" w:rsidRDefault="00690072" w:rsidP="0069007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690072">
        <w:rPr>
          <w:rFonts w:eastAsiaTheme="minorHAnsi"/>
          <w:bCs/>
          <w:sz w:val="28"/>
          <w:szCs w:val="28"/>
          <w:lang w:eastAsia="en-US"/>
        </w:rPr>
        <w:t>за стаж непрерывной работы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1</w:t>
      </w:r>
      <w:r w:rsidRPr="00690072">
        <w:rPr>
          <w:rFonts w:eastAsiaTheme="minorHAnsi"/>
          <w:bCs/>
          <w:sz w:val="28"/>
          <w:szCs w:val="28"/>
          <w:lang w:eastAsia="en-US"/>
        </w:rPr>
        <w:t>. В стаж работы работников включается: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1) время обучения в клинической ординатуре, аспирантуре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690072">
        <w:rPr>
          <w:rFonts w:eastAsiaTheme="minorHAnsi"/>
          <w:bCs/>
          <w:sz w:val="28"/>
          <w:szCs w:val="28"/>
          <w:lang w:eastAsia="en-US"/>
        </w:rPr>
        <w:t>по клиническим и фармацевтическим дисциплинам в высших учебных образовательных и научно-исследовательских учреждениях;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</w:t>
      </w:r>
      <w:r w:rsidRPr="00690072">
        <w:rPr>
          <w:rFonts w:eastAsiaTheme="minorHAnsi"/>
          <w:bCs/>
          <w:sz w:val="28"/>
          <w:szCs w:val="28"/>
          <w:lang w:eastAsia="en-US"/>
        </w:rPr>
        <w:t>2) время обучения в интернатуре на базе клинических кафедр высших медицинских образовательных учреждений;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3</w:t>
      </w:r>
      <w:r w:rsidRPr="00690072">
        <w:rPr>
          <w:rFonts w:eastAsiaTheme="minorHAnsi"/>
          <w:bCs/>
          <w:sz w:val="28"/>
          <w:szCs w:val="28"/>
          <w:lang w:eastAsia="en-US"/>
        </w:rPr>
        <w:t>) время непрерывной работы на должностях медицинского персонала в медицинских организациях независимо от их форм собственности;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4) время работы на должностях медицинского персонала в дошкольных </w:t>
      </w:r>
      <w:r w:rsidR="00A2325C">
        <w:rPr>
          <w:rFonts w:eastAsiaTheme="minorHAnsi"/>
          <w:bCs/>
          <w:sz w:val="28"/>
          <w:szCs w:val="28"/>
          <w:lang w:eastAsia="en-US"/>
        </w:rPr>
        <w:t xml:space="preserve">образовательных </w:t>
      </w:r>
      <w:r w:rsidR="00352711">
        <w:rPr>
          <w:rFonts w:eastAsiaTheme="minorHAnsi"/>
          <w:bCs/>
          <w:sz w:val="28"/>
          <w:szCs w:val="28"/>
          <w:lang w:eastAsia="en-US"/>
        </w:rPr>
        <w:t xml:space="preserve">организациях 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и общеобразовательных </w:t>
      </w:r>
      <w:r w:rsidR="00352711">
        <w:rPr>
          <w:rFonts w:eastAsiaTheme="minorHAnsi"/>
          <w:bCs/>
          <w:sz w:val="28"/>
          <w:szCs w:val="28"/>
          <w:lang w:eastAsia="en-US"/>
        </w:rPr>
        <w:t>организациях</w:t>
      </w:r>
      <w:r w:rsidRPr="00690072">
        <w:rPr>
          <w:rFonts w:eastAsiaTheme="minorHAnsi"/>
          <w:bCs/>
          <w:sz w:val="28"/>
          <w:szCs w:val="28"/>
          <w:lang w:eastAsia="en-US"/>
        </w:rPr>
        <w:t>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90072">
        <w:rPr>
          <w:rFonts w:eastAsiaTheme="minorHAnsi"/>
          <w:bCs/>
          <w:sz w:val="28"/>
          <w:szCs w:val="28"/>
          <w:lang w:eastAsia="en-US"/>
        </w:rPr>
        <w:t>5) время непрерывной работы во врачебных и фельдшерских здравпунктах;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90072">
        <w:rPr>
          <w:rFonts w:eastAsiaTheme="minorHAnsi"/>
          <w:bCs/>
          <w:sz w:val="28"/>
          <w:szCs w:val="28"/>
          <w:lang w:eastAsia="en-US"/>
        </w:rPr>
        <w:t>6) время работы на должностях медицинских работников в обществе Красного Креста;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90072">
        <w:rPr>
          <w:rFonts w:eastAsiaTheme="minorHAnsi"/>
          <w:bCs/>
          <w:sz w:val="28"/>
          <w:szCs w:val="28"/>
          <w:lang w:eastAsia="en-US"/>
        </w:rPr>
        <w:t>7) время работы в военно-медицинских учреждениях;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90072">
        <w:rPr>
          <w:rFonts w:eastAsiaTheme="minorHAnsi"/>
          <w:bCs/>
          <w:sz w:val="28"/>
          <w:szCs w:val="28"/>
          <w:lang w:eastAsia="en-US"/>
        </w:rPr>
        <w:t>8) время работы на медицинских должностях при прохождении военной службы по призыву;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9) время работы в централизованных бухгалтериях при органах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690072">
        <w:rPr>
          <w:rFonts w:eastAsiaTheme="minorHAnsi"/>
          <w:bCs/>
          <w:sz w:val="28"/>
          <w:szCs w:val="28"/>
          <w:lang w:eastAsia="en-US"/>
        </w:rPr>
        <w:t>и учреждениях здравоохранения в случае</w:t>
      </w:r>
      <w:r w:rsidR="00447996">
        <w:rPr>
          <w:rFonts w:eastAsiaTheme="minorHAnsi"/>
          <w:bCs/>
          <w:sz w:val="28"/>
          <w:szCs w:val="28"/>
          <w:lang w:eastAsia="en-US"/>
        </w:rPr>
        <w:t>,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 если далее непосредственно следовала работа в учреждениях здравоохранения и социальной защиты населения;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10) время непрерывной </w:t>
      </w:r>
      <w:proofErr w:type="gramStart"/>
      <w:r w:rsidRPr="00690072">
        <w:rPr>
          <w:rFonts w:eastAsiaTheme="minorHAnsi"/>
          <w:bCs/>
          <w:sz w:val="28"/>
          <w:szCs w:val="28"/>
          <w:lang w:eastAsia="en-US"/>
        </w:rPr>
        <w:t>работы</w:t>
      </w:r>
      <w:proofErr w:type="gramEnd"/>
      <w:r w:rsidRPr="00690072">
        <w:rPr>
          <w:rFonts w:eastAsiaTheme="minorHAnsi"/>
          <w:bCs/>
          <w:sz w:val="28"/>
          <w:szCs w:val="28"/>
          <w:lang w:eastAsia="en-US"/>
        </w:rPr>
        <w:t xml:space="preserve"> как по основной работе, </w:t>
      </w:r>
      <w:r w:rsidR="00385FFD">
        <w:rPr>
          <w:rFonts w:eastAsiaTheme="minorHAnsi"/>
          <w:bCs/>
          <w:sz w:val="28"/>
          <w:szCs w:val="28"/>
          <w:lang w:eastAsia="en-US"/>
        </w:rPr>
        <w:br/>
      </w:r>
      <w:r w:rsidRPr="00690072">
        <w:rPr>
          <w:rFonts w:eastAsiaTheme="minorHAnsi"/>
          <w:bCs/>
          <w:sz w:val="28"/>
          <w:szCs w:val="28"/>
          <w:lang w:eastAsia="en-US"/>
        </w:rPr>
        <w:t>так и по совместительству на любых должностях в государствен</w:t>
      </w:r>
      <w:r w:rsidR="00FC7D0B">
        <w:rPr>
          <w:rFonts w:eastAsiaTheme="minorHAnsi"/>
          <w:bCs/>
          <w:sz w:val="28"/>
          <w:szCs w:val="28"/>
          <w:lang w:eastAsia="en-US"/>
        </w:rPr>
        <w:t>ных учреждениях здравоохранения;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="00FC7D0B">
        <w:rPr>
          <w:rFonts w:eastAsiaTheme="minorHAnsi"/>
          <w:bCs/>
          <w:sz w:val="28"/>
          <w:szCs w:val="28"/>
          <w:lang w:eastAsia="en-US"/>
        </w:rPr>
        <w:t>11)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7D0B">
        <w:rPr>
          <w:rFonts w:eastAsiaTheme="minorHAnsi"/>
          <w:bCs/>
          <w:sz w:val="28"/>
          <w:szCs w:val="28"/>
          <w:lang w:eastAsia="en-US"/>
        </w:rPr>
        <w:t>в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</w:t>
      </w:r>
      <w:r w:rsidR="00385FFD">
        <w:rPr>
          <w:rFonts w:eastAsiaTheme="minorHAnsi"/>
          <w:bCs/>
          <w:sz w:val="28"/>
          <w:szCs w:val="28"/>
          <w:lang w:eastAsia="en-US"/>
        </w:rPr>
        <w:br/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и последующем восстановлении на работе; время по уходу за ребенком </w:t>
      </w:r>
      <w:r w:rsidR="00385FFD">
        <w:rPr>
          <w:rFonts w:eastAsiaTheme="minorHAnsi"/>
          <w:bCs/>
          <w:sz w:val="28"/>
          <w:szCs w:val="28"/>
          <w:lang w:eastAsia="en-US"/>
        </w:rPr>
        <w:br/>
      </w:r>
      <w:r w:rsidRPr="00690072">
        <w:rPr>
          <w:rFonts w:eastAsiaTheme="minorHAnsi"/>
          <w:bCs/>
          <w:sz w:val="28"/>
          <w:szCs w:val="28"/>
          <w:lang w:eastAsia="en-US"/>
        </w:rPr>
        <w:t>до достижения им возраста 3 лет в случае</w:t>
      </w:r>
      <w:r w:rsidR="009D72AD">
        <w:rPr>
          <w:rFonts w:eastAsiaTheme="minorHAnsi"/>
          <w:bCs/>
          <w:sz w:val="28"/>
          <w:szCs w:val="28"/>
          <w:lang w:eastAsia="en-US"/>
        </w:rPr>
        <w:t>,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 если вышеперечисленным периодам непосредственно предшествовала и за ними непосредственно следовала </w:t>
      </w:r>
      <w:r w:rsidR="008D7D83">
        <w:rPr>
          <w:rFonts w:eastAsiaTheme="minorHAnsi"/>
          <w:bCs/>
          <w:sz w:val="28"/>
          <w:szCs w:val="28"/>
          <w:lang w:eastAsia="en-US"/>
        </w:rPr>
        <w:t>работа, дающая право на выплаты;</w:t>
      </w:r>
    </w:p>
    <w:p w:rsidR="00690072" w:rsidRPr="00690072" w:rsidRDefault="00447996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         </w:t>
      </w:r>
      <w:r w:rsidR="008D7D83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8D7D83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время работы на должностях в органах законодательной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и исполнительной государственной власти;</w:t>
      </w:r>
      <w:r w:rsidR="008D7D8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время работы в учреждениях здравоохранения стран С</w:t>
      </w:r>
      <w:r w:rsidR="008D7D83">
        <w:rPr>
          <w:rFonts w:eastAsiaTheme="minorHAnsi"/>
          <w:bCs/>
          <w:sz w:val="28"/>
          <w:szCs w:val="28"/>
          <w:lang w:eastAsia="en-US"/>
        </w:rPr>
        <w:t xml:space="preserve">одружества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Н</w:t>
      </w:r>
      <w:r w:rsidR="008D7D83">
        <w:rPr>
          <w:rFonts w:eastAsiaTheme="minorHAnsi"/>
          <w:bCs/>
          <w:sz w:val="28"/>
          <w:szCs w:val="28"/>
          <w:lang w:eastAsia="en-US"/>
        </w:rPr>
        <w:t xml:space="preserve">езависимых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Г</w:t>
      </w:r>
      <w:r w:rsidR="008D7D83">
        <w:rPr>
          <w:rFonts w:eastAsiaTheme="minorHAnsi"/>
          <w:bCs/>
          <w:sz w:val="28"/>
          <w:szCs w:val="28"/>
          <w:lang w:eastAsia="en-US"/>
        </w:rPr>
        <w:t>осударств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а также республик, входящих в состав СССР до 1 января 1992 года</w:t>
      </w:r>
      <w:r w:rsidR="009D72AD">
        <w:rPr>
          <w:rFonts w:eastAsiaTheme="minorHAnsi"/>
          <w:bCs/>
          <w:sz w:val="28"/>
          <w:szCs w:val="28"/>
          <w:lang w:eastAsia="en-US"/>
        </w:rPr>
        <w:t>,</w:t>
      </w:r>
      <w:r w:rsidR="008D7D8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D72AD">
        <w:rPr>
          <w:rFonts w:eastAsiaTheme="minorHAnsi"/>
          <w:bCs/>
          <w:sz w:val="28"/>
          <w:szCs w:val="28"/>
          <w:lang w:eastAsia="en-US"/>
        </w:rPr>
        <w:br/>
      </w:r>
      <w:r w:rsidR="008D7D83" w:rsidRPr="00690072">
        <w:rPr>
          <w:rFonts w:eastAsiaTheme="minorHAnsi"/>
          <w:bCs/>
          <w:sz w:val="28"/>
          <w:szCs w:val="28"/>
          <w:lang w:eastAsia="en-US"/>
        </w:rPr>
        <w:t>при условии, если</w:t>
      </w:r>
      <w:r w:rsidR="009D72AD">
        <w:rPr>
          <w:rFonts w:eastAsiaTheme="minorHAnsi"/>
          <w:bCs/>
          <w:sz w:val="28"/>
          <w:szCs w:val="28"/>
          <w:lang w:eastAsia="en-US"/>
        </w:rPr>
        <w:t xml:space="preserve"> вышеуказанным</w:t>
      </w:r>
      <w:r w:rsidR="008D7D83" w:rsidRPr="00690072">
        <w:rPr>
          <w:rFonts w:eastAsiaTheme="minorHAnsi"/>
          <w:bCs/>
          <w:sz w:val="28"/>
          <w:szCs w:val="28"/>
          <w:lang w:eastAsia="en-US"/>
        </w:rPr>
        <w:t xml:space="preserve"> периодам</w:t>
      </w:r>
      <w:r w:rsidR="009D72A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D7D83" w:rsidRPr="00690072">
        <w:rPr>
          <w:rFonts w:eastAsiaTheme="minorHAnsi"/>
          <w:bCs/>
          <w:sz w:val="28"/>
          <w:szCs w:val="28"/>
          <w:lang w:eastAsia="en-US"/>
        </w:rPr>
        <w:t>непосредственно предшествовала и за ними непосредственно следовала работа, дающая право на выплаты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2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. Стаж работы сохраняется </w:t>
      </w:r>
      <w:proofErr w:type="gramStart"/>
      <w:r w:rsidRPr="00690072">
        <w:rPr>
          <w:rFonts w:eastAsiaTheme="minorHAnsi"/>
          <w:bCs/>
          <w:sz w:val="28"/>
          <w:szCs w:val="28"/>
          <w:lang w:eastAsia="en-US"/>
        </w:rPr>
        <w:t>при поступлении на работу в учреждения здравоохранения Орловской области при отсутствии другой работы во время</w:t>
      </w:r>
      <w:proofErr w:type="gramEnd"/>
      <w:r w:rsidRPr="00690072">
        <w:rPr>
          <w:rFonts w:eastAsiaTheme="minorHAnsi"/>
          <w:bCs/>
          <w:sz w:val="28"/>
          <w:szCs w:val="28"/>
          <w:lang w:eastAsia="en-US"/>
        </w:rPr>
        <w:t xml:space="preserve"> перерыва: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24"/>
      <w:bookmarkEnd w:id="1"/>
      <w:r>
        <w:rPr>
          <w:rFonts w:eastAsiaTheme="minorHAnsi"/>
          <w:bCs/>
          <w:sz w:val="28"/>
          <w:szCs w:val="28"/>
          <w:lang w:eastAsia="en-US"/>
        </w:rPr>
        <w:t xml:space="preserve">          2</w:t>
      </w:r>
      <w:r w:rsidRPr="00690072">
        <w:rPr>
          <w:rFonts w:eastAsiaTheme="minorHAnsi"/>
          <w:bCs/>
          <w:sz w:val="28"/>
          <w:szCs w:val="28"/>
          <w:lang w:eastAsia="en-US"/>
        </w:rPr>
        <w:t>.1. Не более 1 месяца: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90072">
        <w:rPr>
          <w:rFonts w:eastAsiaTheme="minorHAnsi"/>
          <w:bCs/>
          <w:sz w:val="28"/>
          <w:szCs w:val="28"/>
          <w:lang w:eastAsia="en-US"/>
        </w:rPr>
        <w:t>1) со дня увольнения из учреждений здравоохранения Орловской области и учреждений социальной защиты населения Орловской области;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690072">
        <w:rPr>
          <w:rFonts w:eastAsiaTheme="minorHAnsi"/>
          <w:bCs/>
          <w:sz w:val="28"/>
          <w:szCs w:val="28"/>
          <w:lang w:eastAsia="en-US"/>
        </w:rPr>
        <w:t xml:space="preserve">2) после прекращения временной инвалидности или болезни, вызвавших увольнение из учреждений (подразделений) и с должностей,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690072">
        <w:rPr>
          <w:rFonts w:eastAsiaTheme="minorHAnsi"/>
          <w:bCs/>
          <w:sz w:val="28"/>
          <w:szCs w:val="28"/>
          <w:lang w:eastAsia="en-US"/>
        </w:rPr>
        <w:t>а также в случае увольнения с работы, на которую работник был переведен по этим основаниям;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proofErr w:type="gramStart"/>
      <w:r w:rsidRPr="00690072">
        <w:rPr>
          <w:rFonts w:eastAsiaTheme="minorHAnsi"/>
          <w:bCs/>
          <w:sz w:val="28"/>
          <w:szCs w:val="28"/>
          <w:lang w:eastAsia="en-US"/>
        </w:rPr>
        <w:t>3) со дня увольнения из органов управления здравоохранения, социальной защиты населения, Федеральной службы по надзору в сфере защиты прав потребителей и благополучия человека, Федеральной службы по надзору в сфере здравоохранения, Федерального фонда обязательного медицинского страхования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обществ Красного Креста, комитетов</w:t>
      </w:r>
      <w:proofErr w:type="gramEnd"/>
      <w:r w:rsidRPr="00690072">
        <w:rPr>
          <w:rFonts w:eastAsiaTheme="minorHAnsi"/>
          <w:bCs/>
          <w:sz w:val="28"/>
          <w:szCs w:val="28"/>
          <w:lang w:eastAsia="en-US"/>
        </w:rPr>
        <w:t xml:space="preserve"> профсоюзов работников здравоохранения и с должностей доверенных врачей;</w:t>
      </w:r>
    </w:p>
    <w:p w:rsidR="00690072" w:rsidRPr="00690072" w:rsidRDefault="0003330F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4) после увольнения с должностей медицинского персонала дошкольных</w:t>
      </w:r>
      <w:r w:rsidR="00A2325C">
        <w:rPr>
          <w:rFonts w:eastAsiaTheme="minorHAnsi"/>
          <w:bCs/>
          <w:sz w:val="28"/>
          <w:szCs w:val="28"/>
          <w:lang w:eastAsia="en-US"/>
        </w:rPr>
        <w:t xml:space="preserve"> образовательных</w:t>
      </w:r>
      <w:r w:rsidR="00352711">
        <w:rPr>
          <w:rFonts w:eastAsiaTheme="minorHAnsi"/>
          <w:bCs/>
          <w:sz w:val="28"/>
          <w:szCs w:val="28"/>
          <w:lang w:eastAsia="en-US"/>
        </w:rPr>
        <w:t xml:space="preserve"> организаций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 и общеобразовательных </w:t>
      </w:r>
      <w:r w:rsidR="00352711">
        <w:rPr>
          <w:rFonts w:eastAsiaTheme="minorHAnsi"/>
          <w:bCs/>
          <w:sz w:val="28"/>
          <w:szCs w:val="28"/>
          <w:lang w:eastAsia="en-US"/>
        </w:rPr>
        <w:t>организаций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, работа на которых непосредственно следовала за работой </w:t>
      </w:r>
      <w:r w:rsidR="00A2325C">
        <w:rPr>
          <w:rFonts w:eastAsiaTheme="minorHAnsi"/>
          <w:bCs/>
          <w:sz w:val="28"/>
          <w:szCs w:val="28"/>
          <w:lang w:eastAsia="en-US"/>
        </w:rPr>
        <w:br/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в учреждениях здравоохранения;</w:t>
      </w:r>
    </w:p>
    <w:p w:rsidR="00385FFD" w:rsidRDefault="0003330F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5) со дня увольнения с предприятий, осуществляющих </w:t>
      </w:r>
      <w:r w:rsidR="00385FFD">
        <w:rPr>
          <w:rFonts w:eastAsiaTheme="minorHAnsi"/>
          <w:bCs/>
          <w:sz w:val="28"/>
          <w:szCs w:val="28"/>
          <w:lang w:eastAsia="en-US"/>
        </w:rPr>
        <w:br/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в установленном порядке функции учреждений здравоохранения</w:t>
      </w:r>
      <w:r w:rsidR="00447996">
        <w:rPr>
          <w:rFonts w:eastAsiaTheme="minorHAnsi"/>
          <w:bCs/>
          <w:sz w:val="28"/>
          <w:szCs w:val="28"/>
          <w:lang w:eastAsia="en-US"/>
        </w:rPr>
        <w:t>,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 в случае</w:t>
      </w:r>
      <w:r w:rsidR="00447996">
        <w:rPr>
          <w:rFonts w:eastAsiaTheme="minorHAnsi"/>
          <w:bCs/>
          <w:sz w:val="28"/>
          <w:szCs w:val="28"/>
          <w:lang w:eastAsia="en-US"/>
        </w:rPr>
        <w:t>,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 если указанным периодам работы непосредственно предшествовала работа </w:t>
      </w:r>
    </w:p>
    <w:p w:rsidR="00690072" w:rsidRPr="00690072" w:rsidRDefault="00690072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690072">
        <w:rPr>
          <w:rFonts w:eastAsiaTheme="minorHAnsi"/>
          <w:bCs/>
          <w:sz w:val="28"/>
          <w:szCs w:val="28"/>
          <w:lang w:eastAsia="en-US"/>
        </w:rPr>
        <w:t>в учреждениях здравоохранения, и из организаций (структурных подразделений) независимо от их форм собственности.</w:t>
      </w:r>
    </w:p>
    <w:p w:rsidR="00690072" w:rsidRPr="00690072" w:rsidRDefault="0003330F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2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.2. Не более 3 месяцев:</w:t>
      </w:r>
    </w:p>
    <w:p w:rsidR="00690072" w:rsidRPr="00690072" w:rsidRDefault="0003330F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1) после окончания образовательных организаций высшего профессионального образования, аспирантуры, докторантуры, клинической ординатуры и интернатуры;</w:t>
      </w:r>
    </w:p>
    <w:p w:rsidR="00690072" w:rsidRPr="00690072" w:rsidRDefault="0003330F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2) со дня увольнения в связи с ликвидацией учреждения (подразделения) либо сокращением численности или штата работников учреждения (подразделения);</w:t>
      </w:r>
    </w:p>
    <w:p w:rsidR="00690072" w:rsidRPr="00690072" w:rsidRDefault="0003330F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3) после окончания действительной военной службы.</w:t>
      </w:r>
    </w:p>
    <w:p w:rsidR="00690072" w:rsidRPr="00690072" w:rsidRDefault="0003330F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34"/>
      <w:bookmarkEnd w:id="2"/>
      <w:r>
        <w:rPr>
          <w:rFonts w:eastAsiaTheme="minorHAnsi"/>
          <w:bCs/>
          <w:sz w:val="28"/>
          <w:szCs w:val="28"/>
          <w:lang w:eastAsia="en-US"/>
        </w:rPr>
        <w:t xml:space="preserve">          2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.3. Стаж работы также сохраняется в случае:</w:t>
      </w:r>
    </w:p>
    <w:p w:rsidR="00690072" w:rsidRPr="00690072" w:rsidRDefault="0003330F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         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1) расторжения трудового договора в связи с уходом за ребенком </w:t>
      </w:r>
      <w:r w:rsidR="00385FFD">
        <w:rPr>
          <w:rFonts w:eastAsiaTheme="minorHAnsi"/>
          <w:bCs/>
          <w:sz w:val="28"/>
          <w:szCs w:val="28"/>
          <w:lang w:eastAsia="en-US"/>
        </w:rPr>
        <w:br/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в возрасте до 14 лет (в том числе находящимся на попечении) или ребенком-инвалидом в возрасте до 16 лет, если поступление на работу происходило </w:t>
      </w:r>
      <w:r w:rsidR="00385FFD">
        <w:rPr>
          <w:rFonts w:eastAsiaTheme="minorHAnsi"/>
          <w:bCs/>
          <w:sz w:val="28"/>
          <w:szCs w:val="28"/>
          <w:lang w:eastAsia="en-US"/>
        </w:rPr>
        <w:br/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до достижения ребенком указанного возраста;</w:t>
      </w:r>
    </w:p>
    <w:p w:rsidR="00690072" w:rsidRPr="00690072" w:rsidRDefault="0003330F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2) работы в учреждениях, организациях и на предприятиях системы здравоохранения, не входящих в номенклатуру учреждений здравоохранения, в период обучения в медицинских </w:t>
      </w:r>
      <w:r w:rsidR="00352711">
        <w:rPr>
          <w:rFonts w:eastAsiaTheme="minorHAnsi"/>
          <w:bCs/>
          <w:sz w:val="28"/>
          <w:szCs w:val="28"/>
          <w:lang w:eastAsia="en-US"/>
        </w:rPr>
        <w:t xml:space="preserve">образовательных организациях 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высш</w:t>
      </w:r>
      <w:r w:rsidR="00352711">
        <w:rPr>
          <w:rFonts w:eastAsiaTheme="minorHAnsi"/>
          <w:bCs/>
          <w:sz w:val="28"/>
          <w:szCs w:val="28"/>
          <w:lang w:eastAsia="en-US"/>
        </w:rPr>
        <w:t>его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 и средн</w:t>
      </w:r>
      <w:r w:rsidR="00352711">
        <w:rPr>
          <w:rFonts w:eastAsiaTheme="minorHAnsi"/>
          <w:bCs/>
          <w:sz w:val="28"/>
          <w:szCs w:val="28"/>
          <w:lang w:eastAsia="en-US"/>
        </w:rPr>
        <w:t>его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 образов</w:t>
      </w:r>
      <w:r w:rsidR="00A2325C">
        <w:rPr>
          <w:rFonts w:eastAsiaTheme="minorHAnsi"/>
          <w:bCs/>
          <w:sz w:val="28"/>
          <w:szCs w:val="28"/>
          <w:lang w:eastAsia="en-US"/>
        </w:rPr>
        <w:t>а</w:t>
      </w:r>
      <w:r w:rsidR="00352711">
        <w:rPr>
          <w:rFonts w:eastAsiaTheme="minorHAnsi"/>
          <w:bCs/>
          <w:sz w:val="28"/>
          <w:szCs w:val="28"/>
          <w:lang w:eastAsia="en-US"/>
        </w:rPr>
        <w:t>ния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 и (или) в период обучения </w:t>
      </w:r>
      <w:r w:rsidR="00385FFD">
        <w:rPr>
          <w:rFonts w:eastAsiaTheme="minorHAnsi"/>
          <w:bCs/>
          <w:sz w:val="28"/>
          <w:szCs w:val="28"/>
          <w:lang w:eastAsia="en-US"/>
        </w:rPr>
        <w:br/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на подготовительных отделениях в медицинских образовательных учреждениях.</w:t>
      </w:r>
    </w:p>
    <w:p w:rsidR="00690072" w:rsidRPr="00690072" w:rsidRDefault="0003330F" w:rsidP="00690072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3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. Перерывы в работе, предусмотренные </w:t>
      </w:r>
      <w:hyperlink w:anchor="Par24" w:history="1">
        <w:r w:rsidR="00690072" w:rsidRPr="00385FFD">
          <w:rPr>
            <w:rFonts w:eastAsiaTheme="minorHAnsi"/>
            <w:bCs/>
            <w:sz w:val="28"/>
            <w:szCs w:val="28"/>
            <w:lang w:eastAsia="en-US"/>
          </w:rPr>
          <w:t xml:space="preserve">пунктами </w:t>
        </w:r>
        <w:r w:rsidRPr="00385FFD">
          <w:rPr>
            <w:rFonts w:eastAsiaTheme="minorHAnsi"/>
            <w:bCs/>
            <w:sz w:val="28"/>
            <w:szCs w:val="28"/>
            <w:lang w:eastAsia="en-US"/>
          </w:rPr>
          <w:t>2</w:t>
        </w:r>
        <w:r w:rsidR="00690072" w:rsidRPr="00385FFD">
          <w:rPr>
            <w:rFonts w:eastAsiaTheme="minorHAnsi"/>
            <w:bCs/>
            <w:sz w:val="28"/>
            <w:szCs w:val="28"/>
            <w:lang w:eastAsia="en-US"/>
          </w:rPr>
          <w:t>.1</w:t>
        </w:r>
      </w:hyperlink>
      <w:r w:rsidR="00447996">
        <w:t>,</w:t>
      </w:r>
      <w:r w:rsidR="00690072" w:rsidRPr="00385FF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w:anchor="Par34" w:history="1">
        <w:r w:rsidRPr="00385FFD">
          <w:rPr>
            <w:rFonts w:eastAsiaTheme="minorHAnsi"/>
            <w:bCs/>
            <w:sz w:val="28"/>
            <w:szCs w:val="28"/>
            <w:lang w:eastAsia="en-US"/>
          </w:rPr>
          <w:t>2.2</w:t>
        </w:r>
      </w:hyperlink>
      <w:r w:rsidR="00690072" w:rsidRPr="00690072">
        <w:rPr>
          <w:rFonts w:eastAsiaTheme="minorHAnsi"/>
          <w:bCs/>
          <w:sz w:val="28"/>
          <w:szCs w:val="28"/>
          <w:lang w:eastAsia="en-US"/>
        </w:rPr>
        <w:t xml:space="preserve"> настоящего По</w:t>
      </w:r>
      <w:r>
        <w:rPr>
          <w:rFonts w:eastAsiaTheme="minorHAnsi"/>
          <w:bCs/>
          <w:sz w:val="28"/>
          <w:szCs w:val="28"/>
          <w:lang w:eastAsia="en-US"/>
        </w:rPr>
        <w:t>рядка</w:t>
      </w:r>
      <w:r w:rsidR="00690072" w:rsidRPr="00690072">
        <w:rPr>
          <w:rFonts w:eastAsiaTheme="minorHAnsi"/>
          <w:bCs/>
          <w:sz w:val="28"/>
          <w:szCs w:val="28"/>
          <w:lang w:eastAsia="en-US"/>
        </w:rPr>
        <w:t>, в стаж непрерывной работы, дающий право на назначение указанной выплаты, не включаются.</w:t>
      </w:r>
    </w:p>
    <w:sectPr w:rsidR="00690072" w:rsidRPr="00690072" w:rsidSect="00C35352">
      <w:headerReference w:type="default" r:id="rId8"/>
      <w:footerReference w:type="default" r:id="rId9"/>
      <w:headerReference w:type="first" r:id="rId10"/>
      <w:pgSz w:w="11906" w:h="16838" w:code="9"/>
      <w:pgMar w:top="907" w:right="851" w:bottom="851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A8" w:rsidRDefault="009816A8" w:rsidP="00D200A4">
      <w:r>
        <w:separator/>
      </w:r>
    </w:p>
  </w:endnote>
  <w:endnote w:type="continuationSeparator" w:id="0">
    <w:p w:rsidR="009816A8" w:rsidRDefault="009816A8" w:rsidP="00D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65" w:rsidRDefault="005E5A3D">
    <w:pPr>
      <w:pStyle w:val="a5"/>
    </w:pPr>
  </w:p>
  <w:p w:rsidR="00BB1165" w:rsidRDefault="005E5A3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A8" w:rsidRDefault="009816A8" w:rsidP="00D200A4">
      <w:r>
        <w:separator/>
      </w:r>
    </w:p>
  </w:footnote>
  <w:footnote w:type="continuationSeparator" w:id="0">
    <w:p w:rsidR="009816A8" w:rsidRDefault="009816A8" w:rsidP="00D20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6B" w:rsidRPr="005A652D" w:rsidRDefault="00C148EB" w:rsidP="00BF74BF">
    <w:pPr>
      <w:pStyle w:val="a3"/>
      <w:jc w:val="center"/>
      <w:rPr>
        <w:rFonts w:ascii="Times New Roman" w:hAnsi="Times New Roman" w:cs="Times New Roman"/>
      </w:rPr>
    </w:pPr>
    <w:r w:rsidRPr="005A652D">
      <w:rPr>
        <w:rFonts w:ascii="Times New Roman" w:hAnsi="Times New Roman" w:cs="Times New Roman"/>
      </w:rPr>
      <w:fldChar w:fldCharType="begin"/>
    </w:r>
    <w:r w:rsidR="00E656E5" w:rsidRPr="005A652D">
      <w:rPr>
        <w:rFonts w:ascii="Times New Roman" w:hAnsi="Times New Roman" w:cs="Times New Roman"/>
      </w:rPr>
      <w:instrText xml:space="preserve"> PAGE   \* MERGEFORMAT </w:instrText>
    </w:r>
    <w:r w:rsidRPr="005A652D">
      <w:rPr>
        <w:rFonts w:ascii="Times New Roman" w:hAnsi="Times New Roman" w:cs="Times New Roman"/>
      </w:rPr>
      <w:fldChar w:fldCharType="separate"/>
    </w:r>
    <w:r w:rsidR="005E5A3D">
      <w:rPr>
        <w:rFonts w:ascii="Times New Roman" w:hAnsi="Times New Roman" w:cs="Times New Roman"/>
        <w:noProof/>
      </w:rPr>
      <w:t>3</w:t>
    </w:r>
    <w:r w:rsidRPr="005A652D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6B" w:rsidRDefault="0048536B">
    <w:pPr>
      <w:pStyle w:val="a3"/>
    </w:pPr>
  </w:p>
  <w:p w:rsidR="0048536B" w:rsidRDefault="004853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1A4"/>
    <w:rsid w:val="00022169"/>
    <w:rsid w:val="000277F6"/>
    <w:rsid w:val="000329B0"/>
    <w:rsid w:val="0003330F"/>
    <w:rsid w:val="000561FC"/>
    <w:rsid w:val="000612DA"/>
    <w:rsid w:val="0006370B"/>
    <w:rsid w:val="000864A9"/>
    <w:rsid w:val="000A0C4C"/>
    <w:rsid w:val="000B73FE"/>
    <w:rsid w:val="000E4D4D"/>
    <w:rsid w:val="000E66EA"/>
    <w:rsid w:val="00102BF6"/>
    <w:rsid w:val="00105504"/>
    <w:rsid w:val="00135A71"/>
    <w:rsid w:val="00172F8E"/>
    <w:rsid w:val="00176FE7"/>
    <w:rsid w:val="00193E48"/>
    <w:rsid w:val="001B3DAF"/>
    <w:rsid w:val="001B4338"/>
    <w:rsid w:val="001F1059"/>
    <w:rsid w:val="00210E38"/>
    <w:rsid w:val="002326F3"/>
    <w:rsid w:val="0025356B"/>
    <w:rsid w:val="002624AD"/>
    <w:rsid w:val="00272FE3"/>
    <w:rsid w:val="00281668"/>
    <w:rsid w:val="002A16BD"/>
    <w:rsid w:val="002D4E1C"/>
    <w:rsid w:val="0030385D"/>
    <w:rsid w:val="00306A7C"/>
    <w:rsid w:val="00327F3B"/>
    <w:rsid w:val="00352711"/>
    <w:rsid w:val="00385FFD"/>
    <w:rsid w:val="003A64F6"/>
    <w:rsid w:val="003C12DE"/>
    <w:rsid w:val="003D7687"/>
    <w:rsid w:val="00405D74"/>
    <w:rsid w:val="00432DD4"/>
    <w:rsid w:val="00444C2D"/>
    <w:rsid w:val="00447371"/>
    <w:rsid w:val="00447996"/>
    <w:rsid w:val="004615D2"/>
    <w:rsid w:val="0048536B"/>
    <w:rsid w:val="004B5237"/>
    <w:rsid w:val="00506520"/>
    <w:rsid w:val="00506BAE"/>
    <w:rsid w:val="005145C5"/>
    <w:rsid w:val="005412D0"/>
    <w:rsid w:val="00542F40"/>
    <w:rsid w:val="00552B8C"/>
    <w:rsid w:val="0056133A"/>
    <w:rsid w:val="00566447"/>
    <w:rsid w:val="005A2BB2"/>
    <w:rsid w:val="005A652D"/>
    <w:rsid w:val="005B62D9"/>
    <w:rsid w:val="005B6EB4"/>
    <w:rsid w:val="005E5A3D"/>
    <w:rsid w:val="006110FC"/>
    <w:rsid w:val="00632515"/>
    <w:rsid w:val="00672BD3"/>
    <w:rsid w:val="00674ABF"/>
    <w:rsid w:val="00690072"/>
    <w:rsid w:val="006B3179"/>
    <w:rsid w:val="006B671A"/>
    <w:rsid w:val="006F79DA"/>
    <w:rsid w:val="0076354D"/>
    <w:rsid w:val="00776575"/>
    <w:rsid w:val="00782448"/>
    <w:rsid w:val="00804E51"/>
    <w:rsid w:val="008136DB"/>
    <w:rsid w:val="0081401F"/>
    <w:rsid w:val="008210DC"/>
    <w:rsid w:val="00841462"/>
    <w:rsid w:val="00867258"/>
    <w:rsid w:val="00870534"/>
    <w:rsid w:val="00870616"/>
    <w:rsid w:val="0087793A"/>
    <w:rsid w:val="008C419E"/>
    <w:rsid w:val="008D7D83"/>
    <w:rsid w:val="008E7335"/>
    <w:rsid w:val="008F1851"/>
    <w:rsid w:val="00900BCA"/>
    <w:rsid w:val="00914EA3"/>
    <w:rsid w:val="009452F2"/>
    <w:rsid w:val="009816A8"/>
    <w:rsid w:val="00991787"/>
    <w:rsid w:val="009B66C5"/>
    <w:rsid w:val="009B7DC5"/>
    <w:rsid w:val="009C310F"/>
    <w:rsid w:val="009D72AD"/>
    <w:rsid w:val="009E70F9"/>
    <w:rsid w:val="009F2DB9"/>
    <w:rsid w:val="00A0035D"/>
    <w:rsid w:val="00A1418A"/>
    <w:rsid w:val="00A2325C"/>
    <w:rsid w:val="00A80251"/>
    <w:rsid w:val="00AC0C46"/>
    <w:rsid w:val="00AC7116"/>
    <w:rsid w:val="00AD799E"/>
    <w:rsid w:val="00B035B7"/>
    <w:rsid w:val="00B173CD"/>
    <w:rsid w:val="00B46B9A"/>
    <w:rsid w:val="00B82F2D"/>
    <w:rsid w:val="00B8405B"/>
    <w:rsid w:val="00B9633C"/>
    <w:rsid w:val="00BA0C09"/>
    <w:rsid w:val="00BD3CD3"/>
    <w:rsid w:val="00BD4734"/>
    <w:rsid w:val="00BF74BF"/>
    <w:rsid w:val="00C121A4"/>
    <w:rsid w:val="00C148EB"/>
    <w:rsid w:val="00C14D15"/>
    <w:rsid w:val="00C334D9"/>
    <w:rsid w:val="00C35352"/>
    <w:rsid w:val="00C84E00"/>
    <w:rsid w:val="00CB7F60"/>
    <w:rsid w:val="00CC7DDD"/>
    <w:rsid w:val="00CF087E"/>
    <w:rsid w:val="00D200A4"/>
    <w:rsid w:val="00D220A6"/>
    <w:rsid w:val="00D30A0B"/>
    <w:rsid w:val="00D35FF8"/>
    <w:rsid w:val="00D414CF"/>
    <w:rsid w:val="00D417E4"/>
    <w:rsid w:val="00D57D2F"/>
    <w:rsid w:val="00D63798"/>
    <w:rsid w:val="00DB6DE5"/>
    <w:rsid w:val="00DE062A"/>
    <w:rsid w:val="00E656E5"/>
    <w:rsid w:val="00EC50BF"/>
    <w:rsid w:val="00ED5AC7"/>
    <w:rsid w:val="00ED7137"/>
    <w:rsid w:val="00EE0F13"/>
    <w:rsid w:val="00F0061F"/>
    <w:rsid w:val="00F03331"/>
    <w:rsid w:val="00F51E7E"/>
    <w:rsid w:val="00F520C7"/>
    <w:rsid w:val="00F7116C"/>
    <w:rsid w:val="00F813FB"/>
    <w:rsid w:val="00F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1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21A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121A4"/>
  </w:style>
  <w:style w:type="paragraph" w:styleId="a5">
    <w:name w:val="footer"/>
    <w:basedOn w:val="a"/>
    <w:link w:val="a6"/>
    <w:uiPriority w:val="99"/>
    <w:unhideWhenUsed/>
    <w:rsid w:val="00C121A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121A4"/>
  </w:style>
  <w:style w:type="paragraph" w:styleId="a7">
    <w:name w:val="Balloon Text"/>
    <w:basedOn w:val="a"/>
    <w:link w:val="a8"/>
    <w:uiPriority w:val="99"/>
    <w:semiHidden/>
    <w:unhideWhenUsed/>
    <w:rsid w:val="00C121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121A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E7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DFF8-D1F5-4319-AD5E-0442CE10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646</Words>
  <Characters>5196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35</cp:revision>
  <cp:lastPrinted>2018-07-26T11:42:00Z</cp:lastPrinted>
  <dcterms:created xsi:type="dcterms:W3CDTF">2017-04-21T09:00:00Z</dcterms:created>
  <dcterms:modified xsi:type="dcterms:W3CDTF">2018-09-05T08:33:00Z</dcterms:modified>
</cp:coreProperties>
</file>